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3"/>
        <w:tabs>
          <w:tab w:val="left" w:pos="708"/>
          <w:tab w:val="left" w:pos="1416"/>
          <w:tab w:val="left" w:pos="2124"/>
          <w:tab w:val="right" w:pos="9638"/>
        </w:tabs>
        <w:rPr>
          <w:b w:val="1"/>
          <w:bCs w:val="1"/>
          <w:sz w:val="16"/>
          <w:szCs w:val="16"/>
          <w:u w:val="none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5689599</wp:posOffset>
                </wp:positionH>
                <wp:positionV relativeFrom="line">
                  <wp:posOffset>-106680</wp:posOffset>
                </wp:positionV>
                <wp:extent cx="659766" cy="288291"/>
                <wp:effectExtent l="0" t="0" r="0" b="0"/>
                <wp:wrapNone/>
                <wp:docPr id="1073741827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6" cy="288291"/>
                          <a:chOff x="0" y="0"/>
                          <a:chExt cx="659765" cy="288290"/>
                        </a:xfrm>
                      </wpg:grpSpPr>
                      <wps:wsp>
                        <wps:cNvPr id="1073741825" name="Rettangolo"/>
                        <wps:cNvSpPr/>
                        <wps:spPr>
                          <a:xfrm>
                            <a:off x="0" y="0"/>
                            <a:ext cx="659766" cy="28829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8CCE4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0"/>
                          </a:gradFill>
                          <a:ln w="12700" cap="flat">
                            <a:solidFill>
                              <a:srgbClr val="95B3D7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63500" dist="28398" dir="3806097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6" name="All. 1"/>
                        <wps:cNvSpPr txBox="1"/>
                        <wps:spPr>
                          <a:xfrm>
                            <a:off x="52069" y="6350"/>
                            <a:ext cx="555627" cy="2755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e"/>
                                <w:jc w:val="right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it-IT"/>
                                </w:rPr>
                                <w:t>All. 1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48.0pt;margin-top:-8.4pt;width:52.0pt;height:22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59765,288290">
                <w10:wrap type="none" side="bothSides" anchorx="text"/>
                <v:rect id="_x0000_s1027" style="position:absolute;left:0;top:0;width:659765;height:288290;">
                  <v:fill angle="0fd" focus="0%" color="#B8CCE4" opacity="100.0%" color2="#FFFFFF" o:opacity2="100.0%" type="gradientUnscaled"/>
                  <v:stroke filltype="solid" color="#95B3D7" opacity="100.0%" weight="1.0pt" dashstyle="solid" endcap="flat" joinstyle="round" linestyle="single" startarrow="none" startarrowwidth="medium" startarrowlength="medium" endarrow="none" endarrowwidth="medium" endarrowlength="medium"/>
                  <v:shadow on="t" color="#243F60" opacity="0.5" offset="1.0pt,2.0pt"/>
                </v:rect>
                <v:shape id="_x0000_s1028" type="#_x0000_t202" style="position:absolute;left:52070;top:6350;width:555625;height:2755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e"/>
                          <w:jc w:val="right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it-IT"/>
                          </w:rPr>
                          <w:t>All.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1"/>
          <w:bCs w:val="1"/>
          <w:sz w:val="16"/>
          <w:szCs w:val="16"/>
          <w:u w:val="none"/>
        </w:rPr>
        <w:tab/>
        <w:tab/>
        <w:tab/>
        <w:tab/>
      </w:r>
    </w:p>
    <w:p>
      <w:pPr>
        <w:pStyle w:val="Normale"/>
      </w:pPr>
      <w:r>
        <w:rPr>
          <w:sz w:val="16"/>
          <w:szCs w:val="16"/>
          <w:rtl w:val="0"/>
        </w:rPr>
        <w:tab/>
        <w:tab/>
        <w:tab/>
        <w:tab/>
        <w:tab/>
        <w:tab/>
        <w:t xml:space="preserve">                                                                                                        </w:t>
        <w:tab/>
      </w:r>
    </w:p>
    <w:p>
      <w:pPr>
        <w:pStyle w:val="Normale"/>
        <w:jc w:val="right"/>
        <w:rPr>
          <w:rFonts w:ascii="Arial" w:cs="Arial" w:hAnsi="Arial" w:eastAsia="Arial"/>
          <w:b w:val="1"/>
          <w:bCs w:val="1"/>
          <w:sz w:val="6"/>
          <w:szCs w:val="6"/>
        </w:rPr>
      </w:pPr>
    </w:p>
    <w:p>
      <w:pPr>
        <w:pStyle w:val="Normale"/>
        <w:jc w:val="righ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ALLA DIRIGENTE SCOLASTICA DELL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’ </w:t>
      </w:r>
    </w:p>
    <w:p>
      <w:pPr>
        <w:pStyle w:val="Normale"/>
        <w:jc w:val="righ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Istituto Comprensivo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Goffredo Mameli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di Palestrina (RM)</w:t>
      </w:r>
    </w:p>
    <w:p>
      <w:pPr>
        <w:pStyle w:val="Normale"/>
        <w:jc w:val="righ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22224</wp:posOffset>
                </wp:positionH>
                <wp:positionV relativeFrom="line">
                  <wp:posOffset>97789</wp:posOffset>
                </wp:positionV>
                <wp:extent cx="6206491" cy="387350"/>
                <wp:effectExtent l="0" t="0" r="0" b="0"/>
                <wp:wrapNone/>
                <wp:docPr id="1073741828" name="officeArt object" descr="Programma     Operativo     Nazionale Finanziato con il Fondo Sociale Europe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91" cy="387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ind w:left="1080" w:hanging="108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Programma     Operativo     Nazionale Finanziato con il Fondo Sociale Europeo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 xml:space="preserve"> “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Per la Scuola - competenze e ambienti per l'apprendimento - FSE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Programmazione 2014-2020.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.7pt;margin-top:7.7pt;width:488.7pt;height:30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ind w:left="1080" w:hanging="108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Programma     Operativo     Nazionale Finanziato con il Fondo Sociale Europeo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</w:rPr>
                        <w:t xml:space="preserve"> “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</w:rPr>
                        <w:t>Per la Scuola - competenze e ambienti per l'apprendimento - FSE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</w:rPr>
                        <w:t xml:space="preserve">”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  <w:lang w:val="it-IT"/>
                        </w:rPr>
                        <w:t>Programmazione 2014-2020.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jc w:val="right"/>
        <w:rPr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Normale"/>
        <w:jc w:val="center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center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center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center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center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center"/>
        <w:rPr>
          <w:rFonts w:ascii="Arial" w:cs="Arial" w:hAnsi="Arial" w:eastAsia="Arial"/>
          <w:outline w:val="0"/>
          <w:color w:val="ff0000"/>
          <w:sz w:val="12"/>
          <w:szCs w:val="1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cs="Arial" w:hAnsi="Arial" w:eastAsia="Arial"/>
          <w:sz w:val="12"/>
          <w:szCs w:val="1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line">
                  <wp:posOffset>3175</wp:posOffset>
                </wp:positionV>
                <wp:extent cx="5943600" cy="686435"/>
                <wp:effectExtent l="0" t="0" r="0" b="0"/>
                <wp:wrapNone/>
                <wp:docPr id="1073741829" name="officeArt object" descr="Domanda di partecipazione alla selezione,mediante procedura comparativa, degli esperti e tutor, interni all'Istituzione scolastica,  per l’attuazione delle azioni di formazione riferite a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64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olo 1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</w:rPr>
                              <w:t>Domanda di partecipazione alla selezione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</w:rPr>
                              <w:t>mediante procedura comparativa, degli esperti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e tutor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</w:rPr>
                              <w:t>, interni all'Istituzione scolastica,  per l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0"/>
                                <w:szCs w:val="20"/>
                                <w:rtl w:val="0"/>
                              </w:rPr>
                              <w:t xml:space="preserve">attuazione delle azioni di formazione riferite al 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TITOLO PROGETTO: PER...CORSI D'ESTATE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CODICE PROGETTO: 10.1.1A-FDRPOC-LA-2022-48 </w:t>
                            </w:r>
                          </w:p>
                          <w:p>
                            <w:pPr>
                              <w:pStyle w:val="Normale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CUP: D94C22000240001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.1pt;margin-top:0.3pt;width:468.0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olo 1"/>
                        <w:rPr>
                          <w:rFonts w:ascii="Arial" w:cs="Arial" w:hAnsi="Arial" w:eastAsia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sz w:val="20"/>
                          <w:szCs w:val="20"/>
                          <w:rtl w:val="0"/>
                        </w:rPr>
                        <w:t>Domanda di partecipazione alla selezione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0"/>
                          <w:szCs w:val="20"/>
                          <w:rtl w:val="0"/>
                          <w:lang w:val="it-IT"/>
                        </w:rPr>
                        <w:t>,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0"/>
                          <w:szCs w:val="20"/>
                          <w:rtl w:val="0"/>
                        </w:rPr>
                        <w:t>mediante procedura comparativa, degli esperti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0"/>
                          <w:szCs w:val="20"/>
                          <w:rtl w:val="0"/>
                          <w:lang w:val="it-IT"/>
                        </w:rPr>
                        <w:t xml:space="preserve"> e tutor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0"/>
                          <w:szCs w:val="20"/>
                          <w:rtl w:val="0"/>
                        </w:rPr>
                        <w:t>, interni all'Istituzione scolastica,  per l</w:t>
                      </w:r>
                      <w:r>
                        <w:rPr>
                          <w:rFonts w:ascii="Arial" w:hAnsi="Arial" w:hint="default"/>
                          <w:b w:val="0"/>
                          <w:bCs w:val="0"/>
                          <w:sz w:val="20"/>
                          <w:szCs w:val="20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0"/>
                          <w:szCs w:val="20"/>
                          <w:rtl w:val="0"/>
                        </w:rPr>
                        <w:t xml:space="preserve">attuazione delle azioni di formazione riferite al </w:t>
                      </w:r>
                    </w:p>
                    <w:p>
                      <w:pPr>
                        <w:pStyle w:val="Normale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TITOLO PROGETTO: PER...CORSI D'ESTATE</w:t>
                      </w:r>
                    </w:p>
                    <w:p>
                      <w:pPr>
                        <w:pStyle w:val="Normale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CODICE PROGETTO: 10.1.1A-FDRPOC-LA-2022-48 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CUP: D94C22000240001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e"/>
        <w:jc w:val="center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center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center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jc w:val="center"/>
        <w:rPr>
          <w:rFonts w:ascii="Arial" w:cs="Arial" w:hAnsi="Arial" w:eastAsia="Arial"/>
          <w:sz w:val="12"/>
          <w:szCs w:val="12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8"/>
          <w:szCs w:val="8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Il/La  sottoscritto/a________________________________________  nato/a  a________________________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il __________________________ Codice fiscale_______________________________________________ 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cittadinanza____________________  residente a ___________________________________ prov_____ in via/piazza__________________________________________________ n.______ c.a.p._______________ 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numero telefonico fisso_______________________________ cell_________________________________ </w:t>
      </w:r>
    </w:p>
    <w:p>
      <w:pPr>
        <w:pStyle w:val="Normale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indirizzo e-mail__________________________________________________________________________</w:t>
      </w:r>
    </w:p>
    <w:p>
      <w:pPr>
        <w:pStyle w:val="Normale"/>
        <w:jc w:val="both"/>
        <w:rPr>
          <w:rFonts w:ascii="Arial" w:cs="Arial" w:hAnsi="Arial" w:eastAsia="Arial"/>
          <w:sz w:val="10"/>
          <w:szCs w:val="10"/>
        </w:rPr>
      </w:pPr>
      <w:r>
        <w:rPr>
          <w:rFonts w:ascii="Segoe UI Symbol" w:cs="Segoe UI Symbol" w:hAnsi="Segoe UI Symbol" w:eastAsia="Segoe UI Symbo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◻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Docente interno all'istituzione scolastica I.C.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Goffredo Mameli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posto/classe di concorso __________________, a tempo indeterminato dal _________________, con ___________ anni di servizio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e"/>
        <w:spacing w:line="240" w:lineRule="atLeast"/>
        <w:jc w:val="center"/>
        <w:rPr>
          <w:rFonts w:ascii="Arial" w:cs="Arial" w:hAnsi="Arial" w:eastAsia="Arial"/>
          <w:sz w:val="14"/>
          <w:szCs w:val="14"/>
        </w:rPr>
      </w:pPr>
    </w:p>
    <w:p>
      <w:pPr>
        <w:pStyle w:val="Normale"/>
        <w:spacing w:line="240" w:lineRule="atLeast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CHIEDE</w:t>
      </w:r>
    </w:p>
    <w:p>
      <w:pPr>
        <w:pStyle w:val="Normale"/>
        <w:jc w:val="both"/>
        <w:rPr>
          <w:rFonts w:ascii="Arial" w:cs="Arial" w:hAnsi="Arial" w:eastAsia="Arial"/>
          <w:sz w:val="6"/>
          <w:szCs w:val="6"/>
        </w:rPr>
      </w:pPr>
    </w:p>
    <w:p>
      <w:pPr>
        <w:pStyle w:val="Titolo 1"/>
        <w:jc w:val="left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di essere inserito nelle graduatorie degli esperti</w:t>
      </w: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>/tutor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 per lo svolgimento delle attivit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à 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previste nel progetto  </w:t>
      </w:r>
      <w:r>
        <w:rPr>
          <w:rFonts w:ascii="Arial" w:hAnsi="Arial"/>
          <w:sz w:val="20"/>
          <w:szCs w:val="20"/>
          <w:rtl w:val="0"/>
          <w:lang w:val="it-IT"/>
        </w:rPr>
        <w:t xml:space="preserve">PON FSE - 10.1.1A-FDRPOC-LA-2022-48 </w:t>
      </w:r>
      <w:r>
        <w:rPr>
          <w:rFonts w:ascii="Arial" w:hAnsi="Arial"/>
          <w:sz w:val="20"/>
          <w:szCs w:val="20"/>
          <w:rtl w:val="0"/>
        </w:rPr>
        <w:t>"</w:t>
      </w:r>
      <w:r>
        <w:rPr>
          <w:rtl w:val="0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PER...CORSI D'ESTATE </w:t>
      </w:r>
      <w:r>
        <w:rPr>
          <w:rFonts w:ascii="Arial" w:hAnsi="Arial"/>
          <w:sz w:val="20"/>
          <w:szCs w:val="20"/>
          <w:rtl w:val="0"/>
        </w:rPr>
        <w:t>"</w:t>
      </w:r>
      <w:r>
        <w:rPr>
          <w:rFonts w:ascii="Arial" w:hAnsi="Arial"/>
          <w:sz w:val="20"/>
          <w:szCs w:val="20"/>
          <w:rtl w:val="0"/>
          <w:lang w:val="it-IT"/>
        </w:rPr>
        <w:t xml:space="preserve">  </w:t>
      </w: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 xml:space="preserve">per il seguente modulo formativo: </w:t>
      </w:r>
      <w:r>
        <w:rPr>
          <w:rFonts w:ascii="Arial" w:hAnsi="Arial"/>
          <w:b w:val="0"/>
          <w:bCs w:val="0"/>
          <w:sz w:val="20"/>
          <w:szCs w:val="20"/>
          <w:rtl w:val="0"/>
        </w:rPr>
        <w:t>(indicare il modulo per il quale si presenta la candidatura):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ind w:left="426" w:firstLine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□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1.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MUSICA CREATIVA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Viale della Vittoria;</w:t>
      </w:r>
    </w:p>
    <w:p>
      <w:pPr>
        <w:pStyle w:val="Normale"/>
        <w:ind w:left="426" w:firstLine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□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2.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P.A.D.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Viale della Vittoria;</w:t>
      </w:r>
    </w:p>
    <w:p>
      <w:pPr>
        <w:pStyle w:val="Normale"/>
        <w:ind w:left="426" w:firstLine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□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3.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VOLLEY MAMELI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Viale della Vittoria;</w:t>
      </w:r>
    </w:p>
    <w:p>
      <w:pPr>
        <w:pStyle w:val="Normale"/>
        <w:ind w:left="426" w:firstLine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□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4.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BANDA RULLI FRULLI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Viale della Vittoria;</w:t>
      </w:r>
    </w:p>
    <w:p>
      <w:pPr>
        <w:pStyle w:val="Normale"/>
        <w:ind w:left="426" w:firstLine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□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5.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MUSICA CREATIVA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Carchitti;</w:t>
      </w:r>
    </w:p>
    <w:p>
      <w:pPr>
        <w:pStyle w:val="Normale"/>
        <w:ind w:left="426" w:firstLine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□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6.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P.A.D.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Carchitti primaria;</w:t>
      </w:r>
    </w:p>
    <w:p>
      <w:pPr>
        <w:pStyle w:val="Normale"/>
        <w:ind w:left="426" w:firstLine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□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7.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P.A.D.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Carchitti S.S. I grado.</w:t>
      </w:r>
    </w:p>
    <w:p>
      <w:pPr>
        <w:pStyle w:val="Normale"/>
        <w:widowControl w:val="0"/>
        <w:shd w:val="clear" w:color="auto" w:fill="ffffff"/>
        <w:tabs>
          <w:tab w:val="left" w:pos="715"/>
        </w:tabs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0"/>
          <w:szCs w:val="20"/>
          <w:rtl w:val="0"/>
          <w:lang w:val="it-IT"/>
        </w:rPr>
        <w:t>Ruolo richiesto: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□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Esperto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    □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Tutor</w:t>
      </w:r>
      <w:r>
        <w:rPr>
          <w:rFonts w:ascii="Arial" w:hAnsi="Arial"/>
          <w:sz w:val="20"/>
          <w:szCs w:val="20"/>
          <w:rtl w:val="0"/>
          <w:lang w:val="it-IT"/>
        </w:rPr>
        <w:t xml:space="preserve">  </w:t>
      </w:r>
      <w:r>
        <w:rPr>
          <w:rFonts w:ascii="Arial" w:hAnsi="Arial"/>
          <w:sz w:val="22"/>
          <w:szCs w:val="22"/>
          <w:rtl w:val="0"/>
          <w:lang w:val="it-IT"/>
        </w:rPr>
        <w:t xml:space="preserve">  </w:t>
      </w:r>
    </w:p>
    <w:p>
      <w:pPr>
        <w:pStyle w:val="Normale"/>
        <w:ind w:left="720" w:firstLine="0"/>
        <w:jc w:val="both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Normale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>
      <w:pPr>
        <w:pStyle w:val="Normale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</w:t>
      </w:r>
    </w:p>
    <w:p>
      <w:pPr>
        <w:pStyle w:val="Normale"/>
        <w:spacing w:line="288" w:lineRule="auto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sotto la propria personale responsabilit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in possesso dei sotto elencati titoli di accesso previsti dall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2 dell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Avviso:</w:t>
      </w:r>
    </w:p>
    <w:p>
      <w:pPr>
        <w:pStyle w:val="Normale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A1.1 Laurea Vecchio Ordinamento in ________________________________________________________ </w:t>
      </w:r>
    </w:p>
    <w:p>
      <w:pPr>
        <w:pStyle w:val="Normale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conseguita nell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 accademico________, presso_____________________________________________ </w:t>
      </w:r>
    </w:p>
    <w:p>
      <w:pPr>
        <w:pStyle w:val="Normale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 votazione ___________________ </w:t>
      </w:r>
    </w:p>
    <w:p>
      <w:pPr>
        <w:pStyle w:val="Normale"/>
        <w:rPr>
          <w:rFonts w:ascii="Arial" w:cs="Arial" w:hAnsi="Arial" w:eastAsia="Arial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A1.2 Laurea Magistrale di Nuovo Ordinamento in ______________________________________________ </w:t>
      </w:r>
    </w:p>
    <w:p>
      <w:pPr>
        <w:pStyle w:val="Normale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conseguita nell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 accademico_______, presso______________________________________________ </w:t>
      </w:r>
    </w:p>
    <w:p>
      <w:pPr>
        <w:pStyle w:val="Normale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votazione ____________ </w:t>
      </w:r>
    </w:p>
    <w:p>
      <w:pPr>
        <w:pStyle w:val="Normale"/>
        <w:rPr>
          <w:rFonts w:ascii="Arial" w:cs="Arial" w:hAnsi="Arial" w:eastAsia="Arial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A1.3 Laurea Specialistica post-triennale in ____________________________________________________ conseguita nell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accademico_______, presso______________________________________________ con votazione____________</w:t>
      </w:r>
    </w:p>
    <w:p>
      <w:pPr>
        <w:pStyle w:val="Normale"/>
        <w:rPr>
          <w:rFonts w:ascii="Arial" w:cs="Arial" w:hAnsi="Arial" w:eastAsia="Arial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center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 INOLTRE</w:t>
      </w:r>
    </w:p>
    <w:p>
      <w:pPr>
        <w:pStyle w:val="Normale"/>
        <w:numPr>
          <w:ilvl w:val="0"/>
          <w:numId w:val="2"/>
        </w:numPr>
        <w:bidi w:val="0"/>
        <w:spacing w:after="42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essere in possesso della cittadinanza italiana o di uno degli Stati membri dell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Unione europea </w:t>
      </w:r>
      <w:r>
        <w:rPr>
          <w:rFonts w:ascii="Arial" w:hAnsi="Arial"/>
          <w:sz w:val="20"/>
          <w:szCs w:val="20"/>
          <w:rtl w:val="0"/>
          <w:lang w:val="it-IT"/>
        </w:rPr>
        <w:t>_________________ (indicare Stato);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e"/>
        <w:numPr>
          <w:ilvl w:val="0"/>
          <w:numId w:val="2"/>
        </w:numPr>
        <w:bidi w:val="0"/>
        <w:spacing w:after="42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godere dei diritti civili e politici; </w:t>
      </w:r>
    </w:p>
    <w:p>
      <w:pPr>
        <w:pStyle w:val="Normale"/>
        <w:numPr>
          <w:ilvl w:val="0"/>
          <w:numId w:val="2"/>
        </w:numPr>
        <w:bidi w:val="0"/>
        <w:spacing w:after="42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non aver riportato condanne penali e non essere destinatario di provvedimenti che riguardano 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applicazione di misure di prevenzione, di decisioni civili e di provvedimenti amministrativi iscritti nel casellario giudiziale; </w:t>
      </w:r>
    </w:p>
    <w:p>
      <w:pPr>
        <w:pStyle w:val="Normale"/>
        <w:numPr>
          <w:ilvl w:val="0"/>
          <w:numId w:val="2"/>
        </w:numPr>
        <w:bidi w:val="0"/>
        <w:spacing w:after="42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non essere a conoscenza di essere sottoposto a procedimenti penali; </w:t>
      </w:r>
    </w:p>
    <w:p>
      <w:pPr>
        <w:pStyle w:val="Normale"/>
        <w:numPr>
          <w:ilvl w:val="0"/>
          <w:numId w:val="2"/>
        </w:numPr>
        <w:bidi w:val="0"/>
        <w:spacing w:after="42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essere in possesso dei requisiti essenziali previsti nell' art. 2 dell'Avviso; </w:t>
      </w:r>
    </w:p>
    <w:p>
      <w:pPr>
        <w:pStyle w:val="Normale"/>
        <w:numPr>
          <w:ilvl w:val="0"/>
          <w:numId w:val="2"/>
        </w:numPr>
        <w:bidi w:val="0"/>
        <w:spacing w:after="42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essere in possesso del requisito della particolare e comprovata specializzazione strettamente correlata al contenuto della prestazione richiesta; 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aver preso visione dell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Avviso e di approvarne senza riserva ogni contenuto;</w:t>
      </w: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in possesso di adeguate competenze di tipo informatico, nell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utilizzo di Internet e della posta elettronica e di conoscere i principali strumenti di office automation. </w:t>
      </w:r>
    </w:p>
    <w:p>
      <w:pPr>
        <w:pStyle w:val="Normale"/>
        <w:jc w:val="center"/>
        <w:rPr>
          <w:rFonts w:ascii="Arial" w:cs="Arial" w:hAnsi="Arial" w:eastAsia="Arial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center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</w:t>
      </w:r>
    </w:p>
    <w:p>
      <w:pPr>
        <w:pStyle w:val="Normale"/>
        <w:jc w:val="center"/>
        <w:rPr>
          <w:rFonts w:ascii="Arial" w:cs="Arial" w:hAnsi="Arial" w:eastAsia="Arial"/>
          <w:sz w:val="6"/>
          <w:szCs w:val="6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altres</w:t>
      </w:r>
      <w:r>
        <w:rPr>
          <w:rFonts w:ascii="Arial" w:hAnsi="Arial" w:hint="default"/>
          <w:sz w:val="20"/>
          <w:szCs w:val="20"/>
          <w:rtl w:val="0"/>
          <w:lang w:val="it-IT"/>
        </w:rPr>
        <w:t>ì</w:t>
      </w:r>
      <w:r>
        <w:rPr>
          <w:rFonts w:ascii="Arial" w:hAnsi="Arial"/>
          <w:sz w:val="20"/>
          <w:szCs w:val="20"/>
          <w:rtl w:val="0"/>
          <w:lang w:val="it-IT"/>
        </w:rPr>
        <w:t>, di essere in possesso dei sotto elencati titoli culturali e professionali previsti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art. 6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Avviso (indicare il punteggio attribuito in autovalutazione in accordo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art. 6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Avviso):</w:t>
      </w:r>
    </w:p>
    <w:p>
      <w:pPr>
        <w:pStyle w:val="Normale"/>
        <w:rPr>
          <w:sz w:val="4"/>
          <w:szCs w:val="4"/>
        </w:rPr>
      </w:pPr>
    </w:p>
    <w:tbl>
      <w:tblPr>
        <w:tblW w:w="103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30"/>
        <w:gridCol w:w="992"/>
        <w:gridCol w:w="992"/>
      </w:tblGrid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Altri Titoli valutabili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Punti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Riservata alla Commiss.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B1.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Dottorato di ricerca in 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B2.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Master di I e II livello attivati dalle universit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statali o libere ovvero da istituti universitari statali o pareggiati ) della durata non inferiore a 1.500 ore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valutabile un solo corso, per lo stesso o gli stessi anni accademici) attinenti alla tematica di candidatura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2._______________________________________________________________________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B3.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Corsi di perfezionamento di durata non inferiore ad un anno, previsto dagli statuti ovvero dal D.P.R. n. 162/82, ovvero dalla legge n. 341/90 (artt. 4,6,8) ovvero dal decreto n. 509/99 e successive modifiche ed integrazioni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valutabile un solo corso, per lo stesso o gli stessi anni accademici) attinenti alla tematica di candidatura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2.______________________________________________________________________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3._______________________________________________________________________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6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B4.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Diploma di specializzazione, conseguito in corsi post-laurea previsti dagli statuti ovvero dal D.P.R. n. 162/82, ovvero dalla legge n. 341/90 (artt. 4, 6, 8) ovvero dal decreto n. 509/99 e successive modifiche ed integrazioni attivati dalle universit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statali o libere ovvero da istituti universitari statali o pareggiati, ovvero in corsi attivati da amministrazioni e/o istituti pubblici purch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i titoli siano riconosciuti equipollenti dai competenti organismi universitari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valutabile un solo diploma, per lo stesso o gli stessi anni accademici o di corso) attinente alla tematica di candidatura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  <w:p>
            <w:pPr>
              <w:pStyle w:val="Normale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2._______________________________________________________________________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6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B5.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Corsi di aggiornamento durata minima 25 ore attinente alla tematica di candidatura 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2._______________________________________________________________________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3._______________________________________________________________________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B6.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Corsi di formazione professionale 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≥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 600 h attinenti alla tematica di candidatura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B7.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Certificazione delle competenze informatiche (ECDL, Patente CISCO, Certificazione Microsoft, EIPASS)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2._______________________________________________________________________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3._______________________________________________________________________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B8.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Pubblicazioni, anche multimediali, e/o contenuti didattici digitali attinenti alla tematica di candidatura 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2._______________________________________________________________________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3._______________________________________________________________________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Esperienze lavorative valutabili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2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C1.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Docenza in qualit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formatore in corsi strettamente attinenti alla tematica di candidatura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 della Direttiva 170/2016 durata minima 20 ore per ciascun corso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2._______________________________________________________________________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3._______________________________________________________________________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4._______________________________________________________________________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C2)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Attivit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documentate attinenti alla tematica della candidatura e svolta nelle scuole: animatore digitale, componente team dell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innovazione, funzione strumentale 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area specifica, Referente 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area specifica, Tutor TFA, Tutor neoimmessi in ruolo, ecc.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2._______________________________________________________________________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3._______________________________________________________________________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4._______________________________________________________________________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4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C3)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Docenza negli istituti statali/paritari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it-IT"/>
              </w:rPr>
              <w:t>(per ogni anno di docenza)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2._______________________________________________________________________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3._______________________________________________________________________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4._______________________________________________________________________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6._______________________________________________________________________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7._______________________________________________________________________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8._______________________________________________________________________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9._______________________________________________________________________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10._____________________________________________________________________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</w:t>
            </w:r>
          </w:p>
        </w:tc>
      </w:tr>
      <w:tr>
        <w:tblPrEx>
          <w:shd w:val="clear" w:color="auto" w:fill="ced7e7"/>
        </w:tblPrEx>
        <w:trPr>
          <w:trHeight w:val="264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C4)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Docenza universitaria nel settore di pertinenza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2._______________________________________________________________________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3._______________________________________________________________________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4._______________________________________________________________________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4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C5)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Esperienza come esperto o tutor in precedenti progetti PON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2._______________________________________________________________________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3._______________________________________________________________________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4._______________________________________________________________________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3" w:hRule="atLeast"/>
        </w:trPr>
        <w:tc>
          <w:tcPr>
            <w:tcW w:type="dxa" w:w="8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C6)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Esperienze lavorative nel settore di pertinenza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1._______________________________________________________________________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2._______________________________________________________________________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3._______________________________________________________________________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4._______________________________________________________________________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___________________________________________________________ pag. CV______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5._______________________________________________________________________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___________________________________________________________ pag. CV______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rPr>
          <w:sz w:val="4"/>
          <w:szCs w:val="4"/>
        </w:rPr>
      </w:pPr>
    </w:p>
    <w:p>
      <w:pPr>
        <w:pStyle w:val="Normale"/>
        <w:spacing w:line="288" w:lineRule="auto"/>
        <w:jc w:val="both"/>
        <w:rPr>
          <w:rFonts w:ascii="Arial" w:cs="Arial" w:hAnsi="Arial" w:eastAsia="Arial"/>
          <w:sz w:val="10"/>
          <w:szCs w:val="10"/>
        </w:rPr>
      </w:pPr>
    </w:p>
    <w:p>
      <w:pPr>
        <w:pStyle w:val="Normale"/>
        <w:spacing w:line="288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Il/La sottoscritto/a, come previsto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Avviso,  allega alla presente domanda:</w:t>
      </w: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Fotocopia del codice fiscale e di un documento di identit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in corso di validit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;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Curriculum vitae e professionale in formato Europeo con pagine numerate e titoli di cui si chiede la valutazione evidenziati;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Scheda progetto esecutivo (All. 2) (solo per esperti)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Liberatoria per la pubblicazione on line dei materiali didattici prodotti (All. 3)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Dichiarazione a svolgere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incarico senza riserva e secondo il calendario predisposto dal gruppo di progetto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Istituto proponente.</w:t>
      </w:r>
    </w:p>
    <w:p>
      <w:pPr>
        <w:pStyle w:val="Normale"/>
        <w:jc w:val="both"/>
        <w:rPr>
          <w:rFonts w:ascii="Arial" w:cs="Arial" w:hAnsi="Arial" w:eastAsia="Arial"/>
          <w:sz w:val="8"/>
          <w:szCs w:val="8"/>
        </w:rPr>
      </w:pPr>
    </w:p>
    <w:p>
      <w:pPr>
        <w:pStyle w:val="Normale"/>
        <w:widowControl w:val="0"/>
        <w:ind w:left="120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Elegge come domicilio per le comunicazioni relative alla selezione:</w:t>
      </w:r>
    </w:p>
    <w:p>
      <w:pPr>
        <w:pStyle w:val="Normale"/>
        <w:widowControl w:val="0"/>
        <w:jc w:val="both"/>
        <w:rPr>
          <w:rFonts w:ascii="Arial" w:cs="Arial" w:hAnsi="Arial" w:eastAsia="Arial"/>
          <w:sz w:val="10"/>
          <w:szCs w:val="10"/>
        </w:rPr>
      </w:pPr>
    </w:p>
    <w:p>
      <w:pPr>
        <w:pStyle w:val="Normale"/>
        <w:widowControl w:val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it-IT"/>
        </w:rPr>
        <w:t xml:space="preserve">□ </w:t>
      </w:r>
      <w:r>
        <w:rPr>
          <w:rFonts w:ascii="Arial" w:hAnsi="Arial"/>
          <w:sz w:val="20"/>
          <w:szCs w:val="20"/>
          <w:rtl w:val="0"/>
          <w:lang w:val="it-IT"/>
        </w:rPr>
        <w:t>residenza</w:t>
      </w:r>
    </w:p>
    <w:p>
      <w:pPr>
        <w:pStyle w:val="Normale"/>
        <w:widowControl w:val="0"/>
        <w:jc w:val="both"/>
        <w:rPr>
          <w:rFonts w:ascii="Arial" w:cs="Arial" w:hAnsi="Arial" w:eastAsia="Arial"/>
          <w:sz w:val="2"/>
          <w:szCs w:val="2"/>
        </w:rPr>
      </w:pPr>
    </w:p>
    <w:p>
      <w:pPr>
        <w:pStyle w:val="Normale"/>
        <w:widowControl w:val="0"/>
        <w:tabs>
          <w:tab w:val="left" w:pos="9220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it-IT"/>
        </w:rPr>
        <w:t xml:space="preserve">□ </w:t>
      </w:r>
      <w:r>
        <w:rPr>
          <w:rFonts w:ascii="Arial" w:hAnsi="Arial"/>
          <w:sz w:val="20"/>
          <w:szCs w:val="20"/>
          <w:rtl w:val="0"/>
          <w:lang w:val="it-IT"/>
        </w:rPr>
        <w:t>altra dimora: __________________________________________________________</w:t>
      </w:r>
    </w:p>
    <w:p>
      <w:pPr>
        <w:pStyle w:val="Normale"/>
        <w:widowControl w:val="0"/>
        <w:tabs>
          <w:tab w:val="left" w:pos="9220"/>
        </w:tabs>
        <w:jc w:val="both"/>
        <w:rPr>
          <w:rFonts w:ascii="Arial" w:cs="Arial" w:hAnsi="Arial" w:eastAsia="Arial"/>
          <w:sz w:val="14"/>
          <w:szCs w:val="14"/>
        </w:rPr>
      </w:pPr>
    </w:p>
    <w:p>
      <w:pPr>
        <w:pStyle w:val="Normale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Luogo e data _______________________</w:t>
        <w:tab/>
        <w:tab/>
        <w:tab/>
        <w:tab/>
        <w:tab/>
        <w:t xml:space="preserve"> Il richiedente </w:t>
      </w:r>
    </w:p>
    <w:p>
      <w:pPr>
        <w:pStyle w:val="Normale"/>
        <w:ind w:left="6372" w:firstLine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(Firma autografa) </w:t>
      </w:r>
    </w:p>
    <w:p>
      <w:pPr>
        <w:pStyle w:val="Normale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 _____________________________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Consenso trattamento dati personali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Ai sensi degli artt. 12 e 13 del Decreto Legislativo 30 giugno 2003, n. 196 recante disposizione in materia di protezione dei dati personali, si rendono le seguenti informazioni: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dati personali sono richiesti, raccolti e trattati per lo svolgimento delle specifiche funzioni istituzionali e nei limiti previsti dalla vigente normativa;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comunicazione o la diffusione dei dati personali a soggetti pubblici o privati sar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effettuata solo se prevista da norme di legge o di regolamento o se risulta necessaria per lo svolgimento delle funzioni istituzionali;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interessato potr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ogni momento esercitare i diritti di cui all</w:t>
      </w:r>
      <w:r>
        <w:rPr>
          <w:rFonts w:ascii="Calibri" w:hAnsi="Calibri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7 del D.Lgs. 30 giugno 2003 n. 196;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il titolare dei dati trattati 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IC Goffredo Mameli di Palestrina (RM)</w:t>
      </w:r>
    </w:p>
    <w:p>
      <w:pPr>
        <w:pStyle w:val="Normale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" w:line="280" w:lineRule="exact"/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sottoscritto autorizza, ai sensi dell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23 del Decreto Legislativo 196/2003, l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IC Goffredo Mameli di Palestrina al trattamento dei propri dati personali nell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ambito della procedura di reclutamento sopra indicata. </w:t>
      </w:r>
    </w:p>
    <w:p>
      <w:pPr>
        <w:pStyle w:val="Normale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12" w:line="280" w:lineRule="exact"/>
        <w:jc w:val="both"/>
      </w:pPr>
      <w:r>
        <w:rPr>
          <w:rFonts w:ascii="Arial" w:cs="Arial" w:hAnsi="Arial" w:eastAsia="Arial"/>
          <w:sz w:val="16"/>
          <w:szCs w:val="16"/>
          <w:rtl w:val="0"/>
        </w:rPr>
        <w:tab/>
        <w:tab/>
        <w:tab/>
        <w:tab/>
        <w:tab/>
        <w:tab/>
        <w:tab/>
        <w:t xml:space="preserve">Firma _____________________________________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 Symbol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8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5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22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01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37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44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517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853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15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22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013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37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44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5173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080" w:right="0" w:hanging="108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