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1"/>
        <w:spacing w:line="448" w:lineRule="exact"/>
        <w:ind w:left="0" w:right="40" w:firstLine="0"/>
        <w:rPr>
          <w:b w:val="0"/>
          <w:bCs w:val="0"/>
          <w:sz w:val="16"/>
          <w:szCs w:val="16"/>
        </w:rPr>
      </w:pPr>
      <w:r>
        <w:rPr>
          <w:sz w:val="32"/>
          <w:szCs w:val="32"/>
          <w:rtl w:val="0"/>
          <w:lang w:val="it-IT"/>
        </w:rPr>
        <w:t xml:space="preserve">ISTITUTO COMPRENSIVO </w:t>
      </w:r>
      <w:r>
        <w:rPr>
          <w:sz w:val="32"/>
          <w:szCs w:val="32"/>
          <w:rtl w:val="0"/>
          <w:lang w:val="it-IT"/>
        </w:rPr>
        <w:t>“</w:t>
      </w:r>
      <w:r>
        <w:rPr>
          <w:sz w:val="32"/>
          <w:szCs w:val="32"/>
          <w:rtl w:val="0"/>
          <w:lang w:val="it-IT"/>
        </w:rPr>
        <w:t>G. MAMELI</w:t>
      </w:r>
      <w:r>
        <w:rPr>
          <w:sz w:val="32"/>
          <w:szCs w:val="32"/>
          <w:rtl w:val="0"/>
          <w:lang w:val="it-IT"/>
        </w:rPr>
        <w:t xml:space="preserve">” – </w:t>
      </w:r>
      <w:r>
        <w:rPr>
          <w:sz w:val="32"/>
          <w:szCs w:val="32"/>
          <w:rtl w:val="0"/>
          <w:lang w:val="it-IT"/>
        </w:rPr>
        <w:t>PALESTRINA (RM)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4"/>
        <w:rPr>
          <w:b w:val="1"/>
          <w:bCs w:val="1"/>
          <w:sz w:val="17"/>
          <w:szCs w:val="17"/>
        </w:rPr>
      </w:pPr>
    </w:p>
    <w:p>
      <w:pPr>
        <w:pStyle w:val="Normal.0"/>
        <w:spacing w:before="88"/>
        <w:ind w:left="895" w:right="785" w:firstLine="0"/>
        <w:jc w:val="center"/>
        <w:rPr>
          <w:sz w:val="37"/>
          <w:szCs w:val="37"/>
        </w:rPr>
      </w:pPr>
      <w:r>
        <w:rPr>
          <w:sz w:val="37"/>
          <w:szCs w:val="37"/>
          <w:rtl w:val="0"/>
          <w:lang w:val="it-IT"/>
        </w:rPr>
        <w:t>ELEZIONE DEI RAPPRESENTANTI DEI GENITORI</w:t>
      </w:r>
    </w:p>
    <w:p>
      <w:pPr>
        <w:pStyle w:val="Normal.0"/>
        <w:spacing w:line="424" w:lineRule="exact"/>
        <w:ind w:left="896" w:right="785" w:firstLine="0"/>
        <w:jc w:val="center"/>
        <w:rPr>
          <w:sz w:val="37"/>
          <w:szCs w:val="37"/>
        </w:rPr>
      </w:pPr>
      <w:r>
        <w:rPr>
          <w:sz w:val="37"/>
          <w:szCs w:val="37"/>
          <w:rtl w:val="0"/>
          <w:lang w:val="it-IT"/>
        </w:rPr>
        <w:t>NEI CONSIGLI DI CLASSE</w:t>
      </w:r>
    </w:p>
    <w:p>
      <w:pPr>
        <w:pStyle w:val="Body Text"/>
        <w:rPr>
          <w:sz w:val="40"/>
          <w:szCs w:val="40"/>
        </w:rPr>
      </w:pPr>
    </w:p>
    <w:p>
      <w:pPr>
        <w:pStyle w:val="Body Text"/>
        <w:spacing w:before="2"/>
        <w:rPr>
          <w:sz w:val="38"/>
          <w:szCs w:val="38"/>
        </w:rPr>
      </w:pPr>
    </w:p>
    <w:p>
      <w:pPr>
        <w:pStyle w:val="Normal.0"/>
        <w:spacing w:line="242" w:lineRule="auto"/>
        <w:ind w:left="894" w:right="785" w:firstLine="0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it-IT"/>
        </w:rPr>
        <w:t>VERBALE DELL</w:t>
      </w:r>
      <w:r>
        <w:rPr>
          <w:b w:val="1"/>
          <w:bCs w:val="1"/>
          <w:sz w:val="48"/>
          <w:szCs w:val="48"/>
          <w:rtl w:val="0"/>
          <w:lang w:val="it-IT"/>
        </w:rPr>
        <w:t>’</w:t>
      </w:r>
      <w:r>
        <w:rPr>
          <w:b w:val="1"/>
          <w:bCs w:val="1"/>
          <w:sz w:val="48"/>
          <w:szCs w:val="48"/>
          <w:rtl w:val="0"/>
          <w:lang w:val="it-IT"/>
        </w:rPr>
        <w:t>ASSEMBLEA DI CLASSE</w:t>
      </w:r>
    </w:p>
    <w:p>
      <w:pPr>
        <w:pStyle w:val="Body Text"/>
        <w:spacing w:before="1"/>
        <w:rPr>
          <w:b w:val="1"/>
          <w:bCs w:val="1"/>
          <w:sz w:val="49"/>
          <w:szCs w:val="49"/>
        </w:rPr>
      </w:pPr>
    </w:p>
    <w:p>
      <w:pPr>
        <w:pStyle w:val="Body Text"/>
        <w:rPr>
          <w:b w:val="1"/>
          <w:bCs w:val="1"/>
          <w:sz w:val="54"/>
          <w:szCs w:val="54"/>
        </w:rPr>
      </w:pPr>
    </w:p>
    <w:p>
      <w:pPr>
        <w:pStyle w:val="Normal.0"/>
        <w:spacing w:before="456"/>
        <w:ind w:left="893" w:right="785" w:firstLine="0"/>
        <w:jc w:val="center"/>
        <w:rPr>
          <w:b w:val="1"/>
          <w:bCs w:val="1"/>
          <w:sz w:val="43"/>
          <w:szCs w:val="43"/>
        </w:rPr>
      </w:pPr>
      <w:r>
        <w:rPr>
          <w:b w:val="1"/>
          <w:bCs w:val="1"/>
          <w:sz w:val="43"/>
          <w:szCs w:val="43"/>
          <w:rtl w:val="0"/>
          <w:lang w:val="it-IT"/>
        </w:rPr>
        <w:t>ANNO SCOLASTICO 2021/22</w:t>
      </w:r>
    </w:p>
    <w:p>
      <w:pPr>
        <w:pStyle w:val="Body Text"/>
        <w:spacing w:before="8"/>
        <w:rPr>
          <w:b w:val="1"/>
          <w:bCs w:val="1"/>
          <w:sz w:val="42"/>
          <w:szCs w:val="42"/>
        </w:rPr>
      </w:pPr>
    </w:p>
    <w:p>
      <w:pPr>
        <w:pStyle w:val="Normal.0"/>
        <w:tabs>
          <w:tab w:val="left" w:pos="3725"/>
        </w:tabs>
        <w:ind w:left="111" w:firstLine="0"/>
        <w:jc w:val="center"/>
        <w:rPr>
          <w:sz w:val="43"/>
          <w:szCs w:val="43"/>
        </w:rPr>
      </w:pPr>
      <w:r>
        <w:rPr>
          <w:b w:val="1"/>
          <w:bCs w:val="1"/>
          <w:sz w:val="43"/>
          <w:szCs w:val="43"/>
          <w:rtl w:val="0"/>
          <w:lang w:val="it-IT"/>
        </w:rPr>
        <w:t>CLASSE</w:t>
      </w:r>
      <w:r>
        <w:rPr>
          <w:b w:val="1"/>
          <w:bCs w:val="1"/>
          <w:spacing w:val="-9"/>
          <w:sz w:val="43"/>
          <w:szCs w:val="43"/>
          <w:rtl w:val="0"/>
          <w:lang w:val="it-IT"/>
        </w:rPr>
        <w:t xml:space="preserve"> </w:t>
      </w:r>
      <w:r>
        <w:rPr>
          <w:sz w:val="43"/>
          <w:szCs w:val="43"/>
          <w:rtl w:val="0"/>
          <w:lang w:val="it-IT"/>
        </w:rPr>
        <w:t>……</w:t>
      </w:r>
      <w:r>
        <w:rPr>
          <w:sz w:val="43"/>
          <w:szCs w:val="43"/>
          <w:rtl w:val="0"/>
          <w:lang w:val="it-IT"/>
        </w:rPr>
        <w:t>..</w:t>
      </w:r>
      <w:r>
        <w:rPr>
          <w:sz w:val="43"/>
          <w:szCs w:val="43"/>
          <w:rtl w:val="0"/>
          <w:lang w:val="it-IT"/>
        </w:rPr>
        <w:t>…</w:t>
        <w:tab/>
      </w:r>
      <w:r>
        <w:rPr>
          <w:b w:val="1"/>
          <w:bCs w:val="1"/>
          <w:sz w:val="43"/>
          <w:szCs w:val="43"/>
          <w:rtl w:val="0"/>
          <w:lang w:val="it-IT"/>
        </w:rPr>
        <w:t>SEZ</w:t>
      </w:r>
      <w:r>
        <w:rPr>
          <w:b w:val="1"/>
          <w:bCs w:val="1"/>
          <w:spacing w:val="-3"/>
          <w:sz w:val="43"/>
          <w:szCs w:val="43"/>
          <w:rtl w:val="0"/>
          <w:lang w:val="it-IT"/>
        </w:rPr>
        <w:t xml:space="preserve"> 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..</w:t>
      </w:r>
    </w:p>
    <w:p>
      <w:pPr>
        <w:pStyle w:val="Normal.0"/>
        <w:jc w:val="center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  <w:r>
        <w:rPr>
          <w:sz w:val="43"/>
          <w:szCs w:val="43"/>
          <w:rtl w:val="0"/>
          <w:lang w:val="it-IT"/>
        </w:rPr>
        <w:t>Primaria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</w:t>
      </w:r>
    </w:p>
    <w:p>
      <w:pPr>
        <w:pStyle w:val="Normal.0"/>
        <w:jc w:val="center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  <w:r>
        <w:rPr>
          <w:sz w:val="43"/>
          <w:szCs w:val="43"/>
          <w:rtl w:val="0"/>
          <w:lang w:val="it-IT"/>
        </w:rPr>
        <w:t>Infanzia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..</w:t>
      </w:r>
    </w:p>
    <w:p>
      <w:pPr>
        <w:pStyle w:val="Normal.0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  <w:r>
        <w:rPr>
          <w:sz w:val="43"/>
          <w:szCs w:val="43"/>
          <w:rtl w:val="0"/>
          <w:lang w:val="it-IT"/>
        </w:rPr>
        <w:t>Secondaria I grado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</w:t>
      </w:r>
    </w:p>
    <w:p>
      <w:pPr>
        <w:pStyle w:val="Normal.0"/>
        <w:rPr>
          <w:sz w:val="43"/>
          <w:szCs w:val="43"/>
        </w:rPr>
      </w:pPr>
    </w:p>
    <w:p>
      <w:pPr>
        <w:pStyle w:val="Body Text"/>
        <w:numPr>
          <w:ilvl w:val="0"/>
          <w:numId w:val="2"/>
        </w:numPr>
        <w:bidi w:val="0"/>
        <w:spacing w:before="8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Al termine della prima ora (o frazione), il docente coordinatore di classe invia mezzo mail il verbale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assemblea a componenti riunite (vedere allegato 3)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indirizzo </w:t>
      </w:r>
      <w:r>
        <w:rPr>
          <w:rStyle w:val="Hyperlink.0"/>
          <w:rFonts w:ascii="Calibri" w:cs="Calibri" w:hAnsi="Calibri" w:eastAsia="Calibri"/>
        </w:rPr>
        <w:fldChar w:fldCharType="begin" w:fldLock="0"/>
      </w:r>
      <w:r>
        <w:rPr>
          <w:rStyle w:val="Hyperlink.0"/>
          <w:rFonts w:ascii="Calibri" w:cs="Calibri" w:hAnsi="Calibri" w:eastAsia="Calibri"/>
        </w:rPr>
        <w:instrText xml:space="preserve"> HYPERLINK "mailto:commissione.elettorale@icmameli.education"</w:instrText>
      </w:r>
      <w:r>
        <w:rPr>
          <w:rStyle w:val="Hyperlink.0"/>
          <w:rFonts w:ascii="Calibri" w:cs="Calibri" w:hAnsi="Calibri" w:eastAsia="Calibri"/>
        </w:rPr>
        <w:fldChar w:fldCharType="separate" w:fldLock="0"/>
      </w:r>
      <w:r>
        <w:rPr>
          <w:rStyle w:val="Hyperlink.0"/>
          <w:rFonts w:ascii="Calibri" w:hAnsi="Calibri"/>
          <w:rtl w:val="0"/>
          <w:lang w:val="it-IT"/>
        </w:rPr>
        <w:t>commissione.elettorale@icmameli.education</w:t>
      </w:r>
      <w:r>
        <w:rPr>
          <w:rFonts w:ascii="Calibri" w:cs="Calibri" w:hAnsi="Calibri" w:eastAsia="Calibri"/>
        </w:rPr>
        <w:fldChar w:fldCharType="end" w:fldLock="0"/>
      </w:r>
      <w:r>
        <w:rPr>
          <w:rFonts w:ascii="Calibri" w:hAnsi="Calibri"/>
          <w:rtl w:val="0"/>
          <w:lang w:val="it-IT"/>
        </w:rPr>
        <w:t xml:space="preserve"> ed in copia al Presidente.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invio mezzo mail varr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come firma debole del verbale ai sensi del CAD e norme ad esso connesse,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importante a tal fine utilizzare per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invio indirizzi e-mail che siano intestati ai diretti firmatari.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Calibri" w:hAnsi="Calibri"/>
          <w:rtl w:val="0"/>
          <w:lang w:val="it-IT"/>
        </w:rPr>
      </w:pPr>
      <w:r>
        <w:rPr>
          <w:rFonts w:ascii="Calibri" w:hAnsi="Calibri"/>
          <w:rtl w:val="0"/>
          <w:lang w:val="it-IT"/>
        </w:rPr>
        <w:t>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oggetto dell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invio dovr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essere il seguente: </w:t>
      </w:r>
      <w:r>
        <w:rPr>
          <w:rFonts w:ascii="Calibri" w:hAnsi="Calibri"/>
          <w:b w:val="1"/>
          <w:bCs w:val="1"/>
          <w:rtl w:val="0"/>
          <w:lang w:val="it-IT"/>
        </w:rPr>
        <w:t xml:space="preserve">VERBALE ASSEMBLEA </w:t>
      </w:r>
      <w:r>
        <w:rPr>
          <w:rFonts w:ascii="Calibri" w:hAnsi="Calibri" w:hint="default"/>
          <w:b w:val="1"/>
          <w:bCs w:val="1"/>
          <w:rtl w:val="0"/>
          <w:lang w:val="it-IT"/>
        </w:rPr>
        <w:t>“</w:t>
      </w:r>
      <w:r>
        <w:rPr>
          <w:rFonts w:ascii="Calibri" w:hAnsi="Calibri"/>
          <w:b w:val="1"/>
          <w:bCs w:val="1"/>
          <w:rtl w:val="0"/>
          <w:lang w:val="it-IT"/>
        </w:rPr>
        <w:t>CLASSE, SEZ., ORDINE DI SCUOLA, PLESSO,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” </w:t>
      </w:r>
      <w:r>
        <w:rPr>
          <w:rFonts w:ascii="Calibri" w:hAnsi="Calibri"/>
          <w:b w:val="1"/>
          <w:bCs w:val="1"/>
          <w:rtl w:val="0"/>
          <w:lang w:val="it-IT"/>
        </w:rPr>
        <w:t xml:space="preserve">(ES. VERBALE ASSEMBLEA 5A PRIMARIA PLESSO CARCHITTI) </w:t>
      </w:r>
      <w:r>
        <w:rPr>
          <w:rFonts w:ascii="Calibri" w:hAnsi="Calibri"/>
          <w:rtl w:val="0"/>
          <w:lang w:val="it-IT"/>
        </w:rPr>
        <w:t>il verbale dovr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essere in formato pdf.</w:t>
      </w:r>
    </w:p>
    <w:p>
      <w:pPr>
        <w:pStyle w:val="Normal.0"/>
        <w:sectPr>
          <w:headerReference w:type="default" r:id="rId4"/>
          <w:footerReference w:type="default" r:id="rId5"/>
          <w:pgSz w:w="11920" w:h="16840" w:orient="portrait"/>
          <w:pgMar w:top="1600" w:right="1040" w:bottom="280" w:left="880" w:header="0" w:footer="720"/>
          <w:bidi w:val="0"/>
        </w:sectPr>
      </w:pPr>
    </w:p>
    <w:p>
      <w:pPr>
        <w:pStyle w:val="Normal.0"/>
        <w:spacing w:before="234"/>
        <w:rPr>
          <w:b w:val="1"/>
          <w:bCs w:val="1"/>
          <w:sz w:val="27"/>
          <w:szCs w:val="27"/>
        </w:rPr>
      </w:pPr>
      <w:r>
        <w:rPr>
          <w:b w:val="1"/>
          <w:bCs w:val="1"/>
          <w:sz w:val="27"/>
          <w:szCs w:val="27"/>
          <w:u w:val="thick"/>
          <w:rtl w:val="0"/>
          <w:lang w:val="it-IT"/>
        </w:rPr>
        <w:t>VERBALE ASSEMBLEA DI CLASSE  26 ottobre 2021</w:t>
      </w:r>
    </w:p>
    <w:p>
      <w:pPr>
        <w:pStyle w:val="Normal.0"/>
        <w:tabs>
          <w:tab w:val="left" w:pos="340"/>
        </w:tabs>
        <w:spacing w:before="159"/>
        <w:rPr>
          <w:sz w:val="21"/>
          <w:szCs w:val="21"/>
        </w:rPr>
      </w:pPr>
    </w:p>
    <w:p>
      <w:pPr>
        <w:pStyle w:val="Body Text"/>
        <w:tabs>
          <w:tab w:val="left" w:pos="9500" w:leader="dot"/>
        </w:tabs>
        <w:spacing w:before="130" w:line="367" w:lineRule="auto"/>
        <w:ind w:left="222" w:right="109" w:firstLine="0"/>
        <w:jc w:val="both"/>
      </w:pPr>
      <w:r>
        <w:rPr>
          <w:rtl w:val="0"/>
          <w:lang w:val="it-IT"/>
        </w:rPr>
        <w:t>Il giorno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 xml:space="preserve">.. del mese di ottobre dell'anno 2021, alle ore </w:t>
      </w:r>
      <w:r>
        <w:rPr>
          <w:rtl w:val="0"/>
          <w:lang w:val="it-IT"/>
        </w:rPr>
        <w:t>……</w:t>
      </w:r>
      <w:r>
        <w:rPr>
          <w:rtl w:val="0"/>
          <w:lang w:val="it-IT"/>
        </w:rPr>
        <w:t xml:space="preserve">., regolarmente convocata,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riunita l'assemblea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plenaria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genitori in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telematica,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moderata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dal/i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Coordinatore/i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Classe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prof.</w:t>
      </w:r>
      <w:r>
        <w:rPr>
          <w:spacing w:val="0"/>
          <w:rtl w:val="0"/>
          <w:lang w:val="it-IT"/>
        </w:rPr>
        <w:t>,</w:t>
      </w:r>
      <w:r>
        <w:rPr>
          <w:spacing w:val="0"/>
          <w:rtl w:val="0"/>
          <w:lang w:val="it-IT"/>
        </w:rPr>
        <w:t>……………………………………………………………………</w:t>
      </w:r>
      <w:r>
        <w:rPr>
          <w:spacing w:val="0"/>
          <w:rtl w:val="0"/>
          <w:lang w:val="it-IT"/>
        </w:rPr>
        <w:t>..</w:t>
      </w:r>
    </w:p>
    <w:p>
      <w:pPr>
        <w:pStyle w:val="Body Text"/>
        <w:spacing w:line="239" w:lineRule="exact"/>
        <w:ind w:left="222" w:firstLine="0"/>
        <w:jc w:val="both"/>
      </w:pPr>
      <w:r>
        <w:rPr>
          <w:rtl w:val="0"/>
          <w:lang w:val="it-IT"/>
        </w:rPr>
        <w:t>per procedere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elezione dei rappresentanti nel Consiglio di Classe.</w:t>
      </w:r>
    </w:p>
    <w:p>
      <w:pPr>
        <w:pStyle w:val="Body Text"/>
        <w:spacing w:before="128" w:line="367" w:lineRule="auto"/>
        <w:ind w:left="222" w:right="110" w:firstLine="0"/>
        <w:jc w:val="both"/>
      </w:pPr>
      <w:r>
        <w:rPr>
          <w:rtl w:val="0"/>
          <w:lang w:val="it-IT"/>
        </w:rPr>
        <w:t>Il moderatore svolge una relazione introduttiva, nel corso della quale espone la composizione e le competenze degli Organi Collegiali, con particolare riferimento al CdC, informa sulla programmazione didattica-educativa,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offerta formativa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Istituto e conclude indicando le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per procedere all'elezione dei rappresentanti della componente genitori. Per la costituzione del seggio viene nominato/a Presidente il/la sig./sig.ra</w:t>
      </w:r>
      <w:r>
        <w:rPr>
          <w:rtl w:val="0"/>
          <w:lang w:val="it-IT"/>
        </w:rPr>
        <w:t>…………………………</w:t>
      </w:r>
    </w:p>
    <w:p>
      <w:pPr>
        <w:pStyle w:val="Body Text"/>
        <w:spacing w:before="128" w:line="367" w:lineRule="auto"/>
        <w:ind w:left="222" w:right="110" w:firstLine="0"/>
        <w:jc w:val="both"/>
      </w:pPr>
      <w:r>
        <w:rPr>
          <w:rtl w:val="0"/>
          <w:lang w:val="it-IT"/>
        </w:rPr>
        <w:t>vengono nominati scrutatori i sig.ri</w:t>
      </w:r>
      <w:r>
        <w:rPr>
          <w:rtl w:val="0"/>
          <w:lang w:val="it-IT"/>
        </w:rPr>
        <w:t>……………</w:t>
      </w:r>
      <w:r>
        <w:rPr>
          <w:rtl w:val="0"/>
          <w:lang w:val="it-IT"/>
        </w:rPr>
        <w:t>..</w:t>
      </w:r>
    </w:p>
    <w:p>
      <w:pPr>
        <w:pStyle w:val="Body Text"/>
        <w:tabs>
          <w:tab w:val="left" w:pos="5871" w:leader="dot"/>
        </w:tabs>
        <w:spacing w:before="127"/>
        <w:ind w:left="222" w:firstLine="0"/>
      </w:pPr>
      <w:r>
        <w:rPr>
          <w:rtl w:val="0"/>
          <w:lang w:val="it-IT"/>
        </w:rPr>
        <w:t>Vista la disponibilit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risultano candidati per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classe</w:t>
        <w:tab/>
        <w:t>, 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sigg.:</w:t>
      </w:r>
    </w:p>
    <w:p>
      <w:pPr>
        <w:pStyle w:val="Body Text"/>
        <w:spacing w:before="127"/>
        <w:ind w:left="821" w:firstLine="0"/>
      </w:pPr>
      <w:r>
        <w:rPr>
          <w:rtl w:val="0"/>
          <w:lang w:val="it-IT"/>
        </w:rPr>
        <w:t xml:space="preserve">1.  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</w:t>
      </w:r>
    </w:p>
    <w:p>
      <w:pPr>
        <w:pStyle w:val="Body Text"/>
        <w:spacing w:before="127"/>
        <w:ind w:left="826" w:firstLine="0"/>
      </w:pPr>
      <w:r>
        <w:rPr>
          <w:rtl w:val="0"/>
          <w:lang w:val="it-IT"/>
        </w:rPr>
        <w:t xml:space="preserve">2.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28"/>
        <w:ind w:left="821" w:firstLine="0"/>
      </w:pPr>
      <w:r>
        <w:rPr>
          <w:rtl w:val="0"/>
          <w:lang w:val="it-IT"/>
        </w:rPr>
        <w:t xml:space="preserve">3.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28"/>
        <w:ind w:left="821" w:firstLine="0"/>
      </w:pPr>
      <w:r>
        <w:rPr>
          <w:rtl w:val="0"/>
          <w:lang w:val="it-IT"/>
        </w:rPr>
        <w:t xml:space="preserve">4.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</w:t>
      </w:r>
      <w:r>
        <w:rPr>
          <w:rtl w:val="0"/>
          <w:lang w:val="it-IT"/>
        </w:rPr>
        <w:t>..</w:t>
      </w:r>
    </w:p>
    <w:p>
      <w:pPr>
        <w:pStyle w:val="Body Text"/>
        <w:spacing w:before="127"/>
        <w:ind w:left="222" w:firstLine="0"/>
      </w:pPr>
      <w:r>
        <w:rPr>
          <w:rtl w:val="0"/>
          <w:lang w:val="it-IT"/>
        </w:rPr>
        <w:t>Altre eventuali segnalazioni da verbalizzare:</w:t>
      </w:r>
    </w:p>
    <w:p>
      <w:pPr>
        <w:pStyle w:val="Body Text"/>
        <w:spacing w:before="128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7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9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8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7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7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spacing w:before="126"/>
        <w:ind w:left="222" w:firstLine="0"/>
      </w:pPr>
      <w:r>
        <w:rPr>
          <w:rtl w:val="0"/>
          <w:lang w:val="it-IT"/>
        </w:rPr>
        <w:t>………………………………………………………………………………………………………………………</w:t>
      </w:r>
    </w:p>
    <w:p>
      <w:pPr>
        <w:pStyle w:val="Body Text"/>
        <w:rPr>
          <w:sz w:val="24"/>
          <w:szCs w:val="24"/>
        </w:rPr>
      </w:pPr>
    </w:p>
    <w:p>
      <w:pPr>
        <w:pStyle w:val="Body Text"/>
        <w:spacing w:before="3"/>
        <w:rPr>
          <w:sz w:val="19"/>
          <w:szCs w:val="19"/>
        </w:rPr>
      </w:pP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spacing w:line="480" w:lineRule="auto"/>
        <w:ind w:left="221" w:firstLine="0"/>
      </w:pPr>
      <w:r>
        <w:rPr>
          <w:rtl w:val="0"/>
          <w:lang w:val="it-IT"/>
        </w:rPr>
        <w:t>Ultimata la fase assembleare, vista la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telematica adottata e le disponibilit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un unico seggio per le classi/sezioni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si  insedia il seggio elettorale, costituito dai seguenti membri:</w:t>
      </w: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spacing w:line="480" w:lineRule="auto"/>
        <w:ind w:left="221" w:firstLine="0"/>
      </w:pPr>
      <w:r>
        <w:rPr>
          <w:rtl w:val="0"/>
          <w:lang w:val="it-IT"/>
        </w:rPr>
        <w:t xml:space="preserve">PRESIDENTE: </w:t>
      </w:r>
      <w:r>
        <w:rPr>
          <w:rtl w:val="0"/>
          <w:lang w:val="it-IT"/>
        </w:rPr>
        <w:t>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0"/>
      </w:pPr>
    </w:p>
    <w:p>
      <w:pPr>
        <w:pStyle w:val="Body Text"/>
        <w:ind w:right="3423"/>
        <w:jc w:val="right"/>
      </w:pPr>
      <w:r>
        <w:rPr>
          <w:rtl w:val="0"/>
          <w:lang w:val="it-IT"/>
        </w:rPr>
        <w:t xml:space="preserve">SCRUTATORI: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</w:t>
      </w:r>
    </w:p>
    <w:p>
      <w:pPr>
        <w:pStyle w:val="Body Text"/>
        <w:spacing w:before="9"/>
      </w:pPr>
    </w:p>
    <w:p>
      <w:pPr>
        <w:pStyle w:val="Body Text"/>
        <w:spacing w:before="8"/>
        <w:ind w:firstLine="222"/>
      </w:pP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ind w:left="222" w:firstLine="0"/>
      </w:pPr>
      <w:r>
        <w:rPr>
          <w:rtl w:val="0"/>
          <w:lang w:val="it-IT"/>
        </w:rPr>
        <w:t>Tra</w:t>
        <w:tab/>
        <w:t>gli</w:t>
        <w:tab/>
        <w:t>scrutatori,</w:t>
        <w:tab/>
        <w:t>svolge</w:t>
        <w:tab/>
        <w:t>le</w:t>
        <w:tab/>
        <w:t>funzioni</w:t>
        <w:tab/>
        <w:t>di</w:t>
        <w:tab/>
        <w:t>segretario,</w:t>
        <w:tab/>
        <w:t>per</w:t>
        <w:tab/>
        <w:t>nomina</w:t>
        <w:tab/>
        <w:t>del</w:t>
        <w:tab/>
        <w:t>Presidente,</w:t>
        <w:tab/>
        <w:t>il</w:t>
        <w:tab/>
        <w:t>Sig</w:t>
      </w:r>
    </w:p>
    <w:p>
      <w:pPr>
        <w:pStyle w:val="Body Text"/>
        <w:spacing w:before="10"/>
      </w:pPr>
    </w:p>
    <w:p>
      <w:pPr>
        <w:pStyle w:val="Body Text"/>
        <w:spacing w:line="489" w:lineRule="auto"/>
        <w:ind w:left="222" w:right="110" w:firstLine="0"/>
        <w:jc w:val="both"/>
      </w:pPr>
      <w:r>
        <w:rPr>
          <w:rtl w:val="0"/>
          <w:lang w:val="it-IT"/>
        </w:rPr>
        <w:t xml:space="preserve">………………………………………… </w:t>
      </w:r>
      <w:r>
        <w:rPr>
          <w:rtl w:val="0"/>
          <w:lang w:val="it-IT"/>
        </w:rPr>
        <w:t>Il Presidente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assemblea, accertato che la scuola abbia provveduto a inserire su piattaforma telematica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utenza di ciascun genitore avente diritto al voto, secondo il numero degli elettori iscritti nell'elenco di  classe, che sono stati adottati tutti gli accorgimenti che possano garantire la libert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la segretezza del voto, dichiara aperta  la fase elettiva di votazione, e sospende i lavori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assemblea per  riprenderli in 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votazione telematica come disposto dal CdI nella seduta del 13 ottobre 2021. Appena saranno trascorse almeno due ore per le operazioni di voto, la piattaforma in automatico proceder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 chiudere le votazioni </w:t>
      </w:r>
      <w:r>
        <w:rPr>
          <w:b w:val="1"/>
          <w:bCs w:val="1"/>
          <w:u w:val="single"/>
          <w:rtl w:val="0"/>
          <w:lang w:val="it-IT"/>
        </w:rPr>
        <w:t>le cui risultanze saranno trasmesse entro le ore 10:00 della giornata successiva ai seggi costituiti per dare  inizio allo</w:t>
      </w:r>
      <w:r>
        <w:rPr>
          <w:b w:val="1"/>
          <w:bCs w:val="1"/>
          <w:spacing w:val="-1"/>
          <w:u w:val="single"/>
          <w:rtl w:val="0"/>
          <w:lang w:val="it-IT"/>
        </w:rPr>
        <w:t xml:space="preserve"> </w:t>
      </w:r>
      <w:r>
        <w:rPr>
          <w:b w:val="1"/>
          <w:bCs w:val="1"/>
          <w:u w:val="single"/>
          <w:rtl w:val="0"/>
          <w:lang w:val="it-IT"/>
        </w:rPr>
        <w:t>scrutinio</w:t>
      </w:r>
      <w:r>
        <w:rPr>
          <w:rtl w:val="0"/>
          <w:lang w:val="it-IT"/>
        </w:rPr>
        <w:t>.</w:t>
      </w:r>
    </w:p>
    <w:p>
      <w:pPr>
        <w:pStyle w:val="Body Text"/>
        <w:spacing w:line="489" w:lineRule="auto"/>
        <w:ind w:left="222" w:right="110" w:firstLine="0"/>
        <w:jc w:val="both"/>
      </w:pPr>
      <w:r>
        <w:rPr>
          <w:rtl w:val="0"/>
          <w:lang w:val="it-IT"/>
        </w:rPr>
        <w:t>Il presente verbale viene letto, confermato e sottoscritto.</w:t>
      </w:r>
    </w:p>
    <w:p>
      <w:pPr>
        <w:pStyle w:val="Normal.0"/>
        <w:tabs>
          <w:tab w:val="left" w:pos="5717"/>
        </w:tabs>
        <w:spacing w:line="367" w:lineRule="auto"/>
        <w:ind w:left="222" w:right="110" w:firstLine="0"/>
        <w:rPr>
          <w:sz w:val="21"/>
          <w:szCs w:val="21"/>
        </w:rPr>
      </w:pPr>
    </w:p>
    <w:p>
      <w:pPr>
        <w:pStyle w:val="Normal.0"/>
        <w:tabs>
          <w:tab w:val="left" w:pos="5717"/>
        </w:tabs>
        <w:spacing w:line="367" w:lineRule="auto"/>
        <w:ind w:left="222" w:right="110" w:firstLine="0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Il Coordinatore di Classe</w:t>
        <w:tab/>
        <w:t>Il genitore Presidente</w:t>
      </w:r>
      <w:r>
        <w:rPr>
          <w:spacing w:val="16"/>
          <w:sz w:val="21"/>
          <w:szCs w:val="21"/>
          <w:rtl w:val="0"/>
          <w:lang w:val="it-IT"/>
        </w:rPr>
        <w:t xml:space="preserve"> </w:t>
      </w:r>
      <w:r>
        <w:rPr>
          <w:sz w:val="21"/>
          <w:szCs w:val="21"/>
          <w:rtl w:val="0"/>
          <w:lang w:val="it-IT"/>
        </w:rPr>
        <w:t>dell'Assemblea</w:t>
      </w:r>
    </w:p>
    <w:p>
      <w:pPr>
        <w:pStyle w:val="Normal.0"/>
        <w:tabs>
          <w:tab w:val="left" w:pos="5717"/>
        </w:tabs>
        <w:spacing w:line="367" w:lineRule="auto"/>
        <w:ind w:left="222" w:right="110" w:firstLine="0"/>
        <w:jc w:val="right"/>
        <w:rPr>
          <w:b w:val="1"/>
          <w:bCs w:val="1"/>
          <w:sz w:val="21"/>
          <w:szCs w:val="21"/>
        </w:rPr>
      </w:pPr>
    </w:p>
    <w:p>
      <w:pPr>
        <w:pStyle w:val="Normal.0"/>
        <w:tabs>
          <w:tab w:val="left" w:pos="5717"/>
        </w:tabs>
        <w:spacing w:line="367" w:lineRule="auto"/>
        <w:ind w:left="222" w:right="110" w:firstLine="0"/>
        <w:jc w:val="right"/>
        <w:rPr>
          <w:b w:val="1"/>
          <w:bCs w:val="1"/>
          <w:sz w:val="21"/>
          <w:szCs w:val="21"/>
        </w:rPr>
      </w:pPr>
      <w:r>
        <w:rPr>
          <w:b w:val="1"/>
          <w:bCs w:val="1"/>
          <w:sz w:val="21"/>
          <w:szCs w:val="21"/>
          <w:rtl w:val="0"/>
          <w:lang w:val="it-IT"/>
        </w:rPr>
        <w:t>…………………………………………………                            …………………………………………………</w:t>
      </w:r>
    </w:p>
    <w:p>
      <w:pPr>
        <w:pStyle w:val="Normal.0"/>
        <w:tabs>
          <w:tab w:val="left" w:pos="5717"/>
        </w:tabs>
        <w:spacing w:line="367" w:lineRule="auto"/>
        <w:ind w:left="222" w:right="110" w:firstLine="0"/>
        <w:jc w:val="right"/>
      </w:pPr>
      <w:r>
        <w:rPr>
          <w:b w:val="1"/>
          <w:bCs w:val="1"/>
          <w:sz w:val="21"/>
          <w:szCs w:val="21"/>
        </w:rPr>
      </w:r>
    </w:p>
    <w:sectPr>
      <w:headerReference w:type="default" r:id="rId6"/>
      <w:footerReference w:type="default" r:id="rId7"/>
      <w:pgSz w:w="11920" w:h="16840" w:orient="portrait"/>
      <w:pgMar w:top="851" w:right="1040" w:bottom="568" w:left="88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</w:p>
  <w:p>
    <w:pPr>
      <w:pStyle w:val="header"/>
    </w:pPr>
    <w:r>
      <w:rPr>
        <w:rtl w:val="0"/>
        <w:lang w:val="it-IT"/>
      </w:rPr>
      <w:t>Allegato 3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9612629</wp:posOffset>
              </wp:positionV>
              <wp:extent cx="125094" cy="189865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4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3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sz w:val="23"/>
                              <w:szCs w:val="23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29.8pt;margin-top:756.9pt;width:9.8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3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sz w:val="23"/>
                        <w:szCs w:val="23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447" w:lineRule="exact"/>
      <w:ind w:left="1669" w:right="38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9"/>
      <w:szCs w:val="39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40" w:right="0" w:hanging="18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